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Ultra" w:cs="Ultra" w:eastAsia="Ultra" w:hAnsi="Ultra"/>
          <w:sz w:val="20"/>
          <w:szCs w:val="20"/>
        </w:rPr>
      </w:pPr>
      <w:r w:rsidDel="00000000" w:rsidR="00000000" w:rsidRPr="00000000">
        <w:rPr>
          <w:rFonts w:ascii="Ultra" w:cs="Ultra" w:eastAsia="Ultra" w:hAnsi="Ultra"/>
          <w:sz w:val="20"/>
          <w:szCs w:val="20"/>
          <w:rtl w:val="0"/>
        </w:rPr>
        <w:t xml:space="preserve">2019 Thespian Conference FAQs</w:t>
      </w:r>
    </w:p>
    <w:p w:rsidR="00000000" w:rsidDel="00000000" w:rsidP="00000000" w:rsidRDefault="00000000" w:rsidRPr="00000000" w14:paraId="00000002">
      <w:pPr>
        <w:spacing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When is the conference?</w:t>
      </w:r>
    </w:p>
    <w:p w:rsidR="00000000" w:rsidDel="00000000" w:rsidP="00000000" w:rsidRDefault="00000000" w:rsidRPr="00000000" w14:paraId="00000003">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December 12-14, 2019</w:t>
      </w:r>
    </w:p>
    <w:p w:rsidR="00000000" w:rsidDel="00000000" w:rsidP="00000000" w:rsidRDefault="00000000" w:rsidRPr="00000000" w14:paraId="00000004">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5">
      <w:pPr>
        <w:spacing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Who attends the Conference?</w:t>
      </w:r>
    </w:p>
    <w:p w:rsidR="00000000" w:rsidDel="00000000" w:rsidP="00000000" w:rsidRDefault="00000000" w:rsidRPr="00000000" w14:paraId="00000006">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Over 4,00 of Colorado/Wyoming/New Mexico's most dedicated high school theatre students in grades 9 to 12th grade.  The conference is </w:t>
      </w:r>
      <w:r w:rsidDel="00000000" w:rsidR="00000000" w:rsidRPr="00000000">
        <w:rPr>
          <w:rFonts w:ascii="Times New Roman" w:cs="Times New Roman" w:eastAsia="Times New Roman" w:hAnsi="Times New Roman"/>
          <w:b w:val="1"/>
          <w:sz w:val="20"/>
          <w:szCs w:val="20"/>
          <w:rtl w:val="0"/>
        </w:rPr>
        <w:t xml:space="preserve">open to all theatre students</w:t>
      </w:r>
      <w:r w:rsidDel="00000000" w:rsidR="00000000" w:rsidRPr="00000000">
        <w:rPr>
          <w:rFonts w:ascii="Times New Roman" w:cs="Times New Roman" w:eastAsia="Times New Roman" w:hAnsi="Times New Roman"/>
          <w:sz w:val="20"/>
          <w:szCs w:val="20"/>
          <w:rtl w:val="0"/>
        </w:rPr>
        <w:t xml:space="preserve">, the only event that is limited to Thespian members is the Senior University Auditions.  For Dakota Ridge eligibility, a student must either be an active member of the International Thespian Society, an IB theatre student, or a participant in either one of the fall plays or the improv troupe.</w:t>
      </w:r>
    </w:p>
    <w:p w:rsidR="00000000" w:rsidDel="00000000" w:rsidP="00000000" w:rsidRDefault="00000000" w:rsidRPr="00000000" w14:paraId="00000007">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8">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Why should you attend?</w:t>
      </w:r>
      <w:r w:rsidDel="00000000" w:rsidR="00000000" w:rsidRPr="00000000">
        <w:rPr>
          <w:rFonts w:ascii="Times New Roman" w:cs="Times New Roman" w:eastAsia="Times New Roman" w:hAnsi="Times New Roman"/>
          <w:sz w:val="20"/>
          <w:szCs w:val="20"/>
          <w:rtl w:val="0"/>
        </w:rPr>
        <w:br w:type="textWrapping"/>
        <w:t xml:space="preserve">Last year over 70 Colleges, Conservatories and Universities dedicated to the service of the academic theatre community offered over $50,000 worth of scholarships to students in attendance. Besides college auditioning experience, students have the opportunity to train with some of the countries leading professionals in Acting, Directing, Playwriting, and Technical Theatre. The conference also affords students the opportunity to watch professional theatrical productions and main stage presentations produced by area high school and university theatre programs.</w:t>
      </w:r>
    </w:p>
    <w:p w:rsidR="00000000" w:rsidDel="00000000" w:rsidP="00000000" w:rsidRDefault="00000000" w:rsidRPr="00000000" w14:paraId="00000009">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A">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How much does the conference cost?</w:t>
      </w:r>
      <w:r w:rsidDel="00000000" w:rsidR="00000000" w:rsidRPr="00000000">
        <w:rPr>
          <w:rFonts w:ascii="Times New Roman" w:cs="Times New Roman" w:eastAsia="Times New Roman" w:hAnsi="Times New Roman"/>
          <w:sz w:val="20"/>
          <w:szCs w:val="20"/>
          <w:rtl w:val="0"/>
        </w:rPr>
        <w:br w:type="textWrapping"/>
        <w:t xml:space="preserve">The Colorado State Thespian conference will cost $210.00 per student.  This cost includes admission into the all conference workshops and performances, hotel accommodations, transportation costs, and a group dinner on Thursday night.  This does not include the cost of food.  It is recommended that students bring approximately $20-$30 per day for food.  The student will be responsible for five meals over the course of three days (Friday: breakfast, lunch, dinner, and Saturday: breakfast, lunch).  If your student chooses to participate in an individual event, there is a $25 entrance fee.  If your student chooses to participate in college auditions, there is a $40 application fee.  </w:t>
      </w:r>
    </w:p>
    <w:p w:rsidR="00000000" w:rsidDel="00000000" w:rsidP="00000000" w:rsidRDefault="00000000" w:rsidRPr="00000000" w14:paraId="0000000B">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C">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Is there supervision at the conference?</w:t>
      </w:r>
      <w:r w:rsidDel="00000000" w:rsidR="00000000" w:rsidRPr="00000000">
        <w:rPr>
          <w:rFonts w:ascii="Times New Roman" w:cs="Times New Roman" w:eastAsia="Times New Roman" w:hAnsi="Times New Roman"/>
          <w:sz w:val="20"/>
          <w:szCs w:val="20"/>
          <w:rtl w:val="0"/>
        </w:rPr>
        <w:br w:type="textWrapping"/>
        <w:t xml:space="preserve">Jefferson County School District carries liability insurance for each participant in attendance. Schools attending are required to provide chaperones to supervise their own group and the Colorado State Thespian Society provides security in and around the Colorado Convention Center and the Hyatt Regency. </w:t>
      </w: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Dakota Ridge provides one chaperone for every 10 students.  Students always travel in groups and are under strict curfew.  Chaperones are aware of where students are at all times.</w:t>
      </w:r>
    </w:p>
    <w:p w:rsidR="00000000" w:rsidDel="00000000" w:rsidP="00000000" w:rsidRDefault="00000000" w:rsidRPr="00000000" w14:paraId="0000000D">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E">
      <w:pPr>
        <w:spacing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How many events can a participant register for One Acts, Auditions, and IEs?</w:t>
      </w:r>
    </w:p>
    <w:p w:rsidR="00000000" w:rsidDel="00000000" w:rsidP="00000000" w:rsidRDefault="00000000" w:rsidRPr="00000000" w14:paraId="0000000F">
      <w:pPr>
        <w:spacing w:line="240" w:lineRule="auto"/>
        <w:rPr>
          <w:rFonts w:ascii="Play" w:cs="Play" w:eastAsia="Play" w:hAnsi="Play"/>
          <w:sz w:val="20"/>
          <w:szCs w:val="20"/>
        </w:rPr>
      </w:pPr>
      <w:r w:rsidDel="00000000" w:rsidR="00000000" w:rsidRPr="00000000">
        <w:rPr>
          <w:rFonts w:ascii="Times New Roman" w:cs="Times New Roman" w:eastAsia="Times New Roman" w:hAnsi="Times New Roman"/>
          <w:sz w:val="20"/>
          <w:szCs w:val="20"/>
          <w:rtl w:val="0"/>
        </w:rPr>
        <w:t xml:space="preserve">Students cannot participate in more than two events (to allow for plenty of opportunities for other students in attendance). </w:t>
      </w:r>
      <w:r w:rsidDel="00000000" w:rsidR="00000000" w:rsidRPr="00000000">
        <w:rPr>
          <w:rtl w:val="0"/>
        </w:rPr>
      </w:r>
    </w:p>
    <w:p w:rsidR="00000000" w:rsidDel="00000000" w:rsidP="00000000" w:rsidRDefault="00000000" w:rsidRPr="00000000" w14:paraId="00000010">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1">
      <w:pPr>
        <w:spacing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Due Dates:</w:t>
      </w:r>
    </w:p>
    <w:p w:rsidR="00000000" w:rsidDel="00000000" w:rsidP="00000000" w:rsidRDefault="00000000" w:rsidRPr="00000000" w14:paraId="00000012">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All forms and $50 deposit are due by Oct. 14th. The remaining dues need to be turned in by Nov. 11th.  If money and forms are not turned in by this time, you will not be able to attend the conference.  If your parents have questions, they can ask them via email, by setting an appointment, or by meeting with me during Parent-Teacher Conferences on October 3rd. My email address is </w:t>
      </w:r>
      <w:hyperlink r:id="rId6">
        <w:r w:rsidDel="00000000" w:rsidR="00000000" w:rsidRPr="00000000">
          <w:rPr>
            <w:rFonts w:ascii="Times New Roman" w:cs="Times New Roman" w:eastAsia="Times New Roman" w:hAnsi="Times New Roman"/>
            <w:color w:val="1155cc"/>
            <w:sz w:val="20"/>
            <w:szCs w:val="20"/>
            <w:u w:val="single"/>
            <w:rtl w:val="0"/>
          </w:rPr>
          <w:t xml:space="preserve">james.young@jeffco.k12.co.us</w:t>
        </w:r>
      </w:hyperlink>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13">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4">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following needs to be completed by Oct. 14.</w:t>
      </w:r>
    </w:p>
    <w:p w:rsidR="00000000" w:rsidDel="00000000" w:rsidP="00000000" w:rsidRDefault="00000000" w:rsidRPr="00000000" w14:paraId="00000015">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______Thespian Registration form (www.drhstheatre.com)</w:t>
      </w:r>
    </w:p>
    <w:p w:rsidR="00000000" w:rsidDel="00000000" w:rsidP="00000000" w:rsidRDefault="00000000" w:rsidRPr="00000000" w14:paraId="00000016">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______Student Responsibility Sign-Off</w:t>
      </w:r>
    </w:p>
    <w:p w:rsidR="00000000" w:rsidDel="00000000" w:rsidP="00000000" w:rsidRDefault="00000000" w:rsidRPr="00000000" w14:paraId="00000017">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______Parent/Guardian Emergency Form</w:t>
      </w:r>
    </w:p>
    <w:p w:rsidR="00000000" w:rsidDel="00000000" w:rsidP="00000000" w:rsidRDefault="00000000" w:rsidRPr="00000000" w14:paraId="00000018">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______Copy of Health Insurance card (front &amp; back)</w:t>
      </w:r>
    </w:p>
    <w:p w:rsidR="00000000" w:rsidDel="00000000" w:rsidP="00000000" w:rsidRDefault="00000000" w:rsidRPr="00000000" w14:paraId="00000019">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______$50.00 cash or check (payable to Dakota Ridge High School)</w:t>
      </w:r>
    </w:p>
    <w:p w:rsidR="00000000" w:rsidDel="00000000" w:rsidP="00000000" w:rsidRDefault="00000000" w:rsidRPr="00000000" w14:paraId="0000001A">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______IE money AND PIECE SELECTION ($25)(optional)</w:t>
      </w:r>
    </w:p>
    <w:p w:rsidR="00000000" w:rsidDel="00000000" w:rsidP="00000000" w:rsidRDefault="00000000" w:rsidRPr="00000000" w14:paraId="0000001B">
      <w:pPr>
        <w:spacing w:line="240" w:lineRule="auto"/>
        <w:rPr>
          <w:sz w:val="20"/>
          <w:szCs w:val="20"/>
        </w:rPr>
      </w:pPr>
      <w:r w:rsidDel="00000000" w:rsidR="00000000" w:rsidRPr="00000000">
        <w:rPr>
          <w:rFonts w:ascii="Times New Roman" w:cs="Times New Roman" w:eastAsia="Times New Roman" w:hAnsi="Times New Roman"/>
          <w:sz w:val="20"/>
          <w:szCs w:val="20"/>
          <w:rtl w:val="0"/>
        </w:rPr>
        <w:t xml:space="preserve">______College Audition application ($40) (optional)</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Play">
    <w:embedRegular w:fontKey="{00000000-0000-0000-0000-000000000000}" r:id="rId1" w:subsetted="0"/>
    <w:embedBold w:fontKey="{00000000-0000-0000-0000-000000000000}" r:id="rId2" w:subsetted="0"/>
  </w:font>
  <w:font w:name="Ultra">
    <w:embedRegular w:fontKey="{00000000-0000-0000-0000-000000000000}" r:id="rId3"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james.young@jeffco.k12.co.u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lay-regular.ttf"/><Relationship Id="rId2" Type="http://schemas.openxmlformats.org/officeDocument/2006/relationships/font" Target="fonts/Play-bold.ttf"/><Relationship Id="rId3" Type="http://schemas.openxmlformats.org/officeDocument/2006/relationships/font" Target="fonts/Ultra-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