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02" w:rsidRPr="008D2F02" w:rsidRDefault="008D2F02" w:rsidP="008D2F02">
      <w:pPr>
        <w:spacing w:after="0" w:line="240" w:lineRule="auto"/>
        <w:jc w:val="center"/>
        <w:rPr>
          <w:b/>
          <w:sz w:val="40"/>
          <w:szCs w:val="40"/>
        </w:rPr>
      </w:pPr>
      <w:r w:rsidRPr="008D2F02">
        <w:rPr>
          <w:b/>
          <w:sz w:val="40"/>
          <w:szCs w:val="40"/>
        </w:rPr>
        <w:t>Given Circumstances</w:t>
      </w:r>
    </w:p>
    <w:p w:rsidR="008D2F02" w:rsidRPr="008D2F02" w:rsidRDefault="008D2F02" w:rsidP="008D2F02">
      <w:pPr>
        <w:spacing w:after="0" w:line="240" w:lineRule="auto"/>
        <w:rPr>
          <w:b/>
          <w:sz w:val="28"/>
          <w:szCs w:val="28"/>
        </w:rPr>
      </w:pPr>
      <w:r w:rsidRPr="008D2F02">
        <w:rPr>
          <w:b/>
          <w:sz w:val="28"/>
          <w:szCs w:val="28"/>
        </w:rPr>
        <w:t>Geographical Location:</w:t>
      </w:r>
    </w:p>
    <w:p w:rsidR="008D2F02" w:rsidRDefault="008D2F02" w:rsidP="008D2F02">
      <w:pPr>
        <w:spacing w:after="0" w:line="240" w:lineRule="auto"/>
        <w:rPr>
          <w:sz w:val="28"/>
          <w:szCs w:val="28"/>
        </w:rPr>
      </w:pPr>
      <w:r w:rsidRPr="008D2F02">
        <w:rPr>
          <w:sz w:val="28"/>
          <w:szCs w:val="28"/>
        </w:rPr>
        <w:t>The geographical location refers to the ______________________________.  This category should also include_______________________.</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p>
    <w:p w:rsidR="008D2F02" w:rsidRPr="008D2F02" w:rsidRDefault="008D2F02" w:rsidP="008D2F02">
      <w:pPr>
        <w:spacing w:after="0" w:line="240" w:lineRule="auto"/>
        <w:rPr>
          <w:b/>
          <w:sz w:val="28"/>
          <w:szCs w:val="28"/>
        </w:rPr>
      </w:pPr>
      <w:r w:rsidRPr="008D2F02">
        <w:rPr>
          <w:b/>
          <w:sz w:val="28"/>
          <w:szCs w:val="28"/>
        </w:rPr>
        <w:t>Date:</w:t>
      </w:r>
    </w:p>
    <w:p w:rsidR="008D2F02" w:rsidRDefault="008D2F02" w:rsidP="008D2F02">
      <w:pPr>
        <w:spacing w:after="0" w:line="240" w:lineRule="auto"/>
        <w:rPr>
          <w:sz w:val="28"/>
          <w:szCs w:val="28"/>
        </w:rPr>
      </w:pPr>
      <w:r>
        <w:rPr>
          <w:sz w:val="28"/>
          <w:szCs w:val="28"/>
        </w:rPr>
        <w:t>The date includes the ___________, _______________, and ____________________.  Ask yourself:  What is significant about the date?</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p>
    <w:p w:rsidR="008D2F02" w:rsidRPr="008D2F02" w:rsidRDefault="008D2F02" w:rsidP="008D2F02">
      <w:pPr>
        <w:spacing w:after="0" w:line="240" w:lineRule="auto"/>
        <w:rPr>
          <w:b/>
          <w:sz w:val="28"/>
          <w:szCs w:val="28"/>
        </w:rPr>
      </w:pPr>
      <w:r w:rsidRPr="008D2F02">
        <w:rPr>
          <w:b/>
          <w:sz w:val="28"/>
          <w:szCs w:val="28"/>
        </w:rPr>
        <w:t>Economic Environment:</w:t>
      </w:r>
    </w:p>
    <w:p w:rsidR="008D2F02" w:rsidRDefault="008D2F02" w:rsidP="008D2F02">
      <w:pPr>
        <w:spacing w:after="0" w:line="240" w:lineRule="auto"/>
        <w:rPr>
          <w:sz w:val="28"/>
          <w:szCs w:val="28"/>
        </w:rPr>
      </w:pPr>
      <w:r>
        <w:rPr>
          <w:sz w:val="28"/>
          <w:szCs w:val="28"/>
        </w:rPr>
        <w:t>The economic environment is the ____________________________ and the ______________________________________.  If two or more economic levels are used in a play, be certain to record the facts of each level.</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p>
    <w:p w:rsidR="008D2F02" w:rsidRPr="008D2F02" w:rsidRDefault="008D2F02" w:rsidP="008D2F02">
      <w:pPr>
        <w:spacing w:after="0" w:line="240" w:lineRule="auto"/>
        <w:rPr>
          <w:b/>
          <w:sz w:val="28"/>
          <w:szCs w:val="28"/>
        </w:rPr>
      </w:pPr>
      <w:r w:rsidRPr="008D2F02">
        <w:rPr>
          <w:b/>
          <w:sz w:val="28"/>
          <w:szCs w:val="28"/>
        </w:rPr>
        <w:t>Political Environment:</w:t>
      </w:r>
    </w:p>
    <w:p w:rsidR="008D2F02" w:rsidRDefault="008D2F02" w:rsidP="008D2F02">
      <w:pPr>
        <w:spacing w:after="0" w:line="240" w:lineRule="auto"/>
        <w:rPr>
          <w:sz w:val="28"/>
          <w:szCs w:val="28"/>
        </w:rPr>
      </w:pPr>
      <w:r>
        <w:rPr>
          <w:sz w:val="28"/>
          <w:szCs w:val="28"/>
        </w:rPr>
        <w:t>The political environment refers to the ____________________________ of the characters to the _______________________________________ under which they live.  Do not take direct omission to mean that it is unimportant.</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p>
    <w:p w:rsidR="008D2F02" w:rsidRPr="008D2F02" w:rsidRDefault="008D2F02" w:rsidP="008D2F02">
      <w:pPr>
        <w:spacing w:after="0" w:line="240" w:lineRule="auto"/>
        <w:rPr>
          <w:b/>
          <w:sz w:val="28"/>
          <w:szCs w:val="28"/>
        </w:rPr>
      </w:pPr>
      <w:r w:rsidRPr="008D2F02">
        <w:rPr>
          <w:b/>
          <w:sz w:val="28"/>
          <w:szCs w:val="28"/>
        </w:rPr>
        <w:t>Social Environment:</w:t>
      </w:r>
    </w:p>
    <w:p w:rsidR="008D2F02" w:rsidRDefault="008D2F02" w:rsidP="008D2F02">
      <w:pPr>
        <w:spacing w:after="0" w:line="240" w:lineRule="auto"/>
        <w:rPr>
          <w:sz w:val="28"/>
          <w:szCs w:val="28"/>
        </w:rPr>
      </w:pPr>
      <w:r>
        <w:rPr>
          <w:sz w:val="28"/>
          <w:szCs w:val="28"/>
        </w:rPr>
        <w:t>The social environment is the ____________________________ and ____________________________ under which the characters live.  These facts are extremely important because they may appear through their restrictions on the outward behavioral patterns of the characters.</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p>
    <w:p w:rsidR="008D2F02" w:rsidRPr="008D2F02" w:rsidRDefault="008D2F02" w:rsidP="008D2F02">
      <w:pPr>
        <w:spacing w:after="0" w:line="240" w:lineRule="auto"/>
        <w:rPr>
          <w:b/>
          <w:sz w:val="28"/>
          <w:szCs w:val="28"/>
        </w:rPr>
      </w:pPr>
      <w:r w:rsidRPr="008D2F02">
        <w:rPr>
          <w:b/>
          <w:sz w:val="28"/>
          <w:szCs w:val="28"/>
        </w:rPr>
        <w:t>Religious Environment:</w:t>
      </w:r>
    </w:p>
    <w:p w:rsidR="008D2F02" w:rsidRDefault="008D2F02" w:rsidP="008D2F02">
      <w:pPr>
        <w:spacing w:after="0" w:line="240" w:lineRule="auto"/>
        <w:rPr>
          <w:sz w:val="28"/>
          <w:szCs w:val="28"/>
        </w:rPr>
      </w:pPr>
      <w:r>
        <w:rPr>
          <w:sz w:val="28"/>
          <w:szCs w:val="28"/>
        </w:rPr>
        <w:t>The religious environment consists of _______________ and _______________ psychological controls.</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p>
    <w:p w:rsidR="008D2F02" w:rsidRDefault="008D2F02" w:rsidP="008D2F02">
      <w:pPr>
        <w:spacing w:after="0" w:line="240" w:lineRule="auto"/>
        <w:rPr>
          <w:b/>
          <w:sz w:val="28"/>
          <w:szCs w:val="28"/>
        </w:rPr>
      </w:pPr>
      <w:r w:rsidRPr="008D2F02">
        <w:rPr>
          <w:b/>
          <w:sz w:val="28"/>
          <w:szCs w:val="28"/>
        </w:rPr>
        <w:t>FINAL QUESTION:  Why are all of these important to understand as an actor performing in a play?</w:t>
      </w:r>
    </w:p>
    <w:p w:rsidR="008D2F02" w:rsidRDefault="008D2F02" w:rsidP="008D2F02">
      <w:pPr>
        <w:spacing w:after="0" w:line="240" w:lineRule="auto"/>
        <w:jc w:val="center"/>
        <w:rPr>
          <w:b/>
          <w:sz w:val="40"/>
          <w:szCs w:val="40"/>
        </w:rPr>
      </w:pPr>
      <w:r>
        <w:rPr>
          <w:b/>
          <w:sz w:val="40"/>
          <w:szCs w:val="40"/>
        </w:rPr>
        <w:lastRenderedPageBreak/>
        <w:t>Polar Attitudes</w:t>
      </w:r>
    </w:p>
    <w:p w:rsidR="008D2F02" w:rsidRDefault="008D2F02" w:rsidP="008D2F02">
      <w:pPr>
        <w:spacing w:after="0" w:line="240" w:lineRule="auto"/>
        <w:rPr>
          <w:sz w:val="28"/>
          <w:szCs w:val="28"/>
        </w:rPr>
      </w:pPr>
      <w:r>
        <w:rPr>
          <w:b/>
          <w:sz w:val="28"/>
          <w:szCs w:val="28"/>
        </w:rPr>
        <w:t xml:space="preserve">Polar Attitude:  </w:t>
      </w:r>
      <w:r>
        <w:rPr>
          <w:sz w:val="28"/>
          <w:szCs w:val="28"/>
        </w:rPr>
        <w:t>How a character feels at the beginning of the action and how the character feels at the end of the action.</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r>
        <w:rPr>
          <w:sz w:val="28"/>
          <w:szCs w:val="28"/>
        </w:rPr>
        <w:t>Remember, a well-rounded character ______________________!!</w:t>
      </w:r>
    </w:p>
    <w:p w:rsidR="008D2F02" w:rsidRDefault="008D2F02" w:rsidP="008D2F02">
      <w:pPr>
        <w:spacing w:after="0" w:line="240" w:lineRule="auto"/>
        <w:rPr>
          <w:sz w:val="28"/>
          <w:szCs w:val="28"/>
        </w:rPr>
      </w:pPr>
    </w:p>
    <w:p w:rsidR="008D2F02" w:rsidRPr="008D2F02" w:rsidRDefault="008D2F02" w:rsidP="008D2F02">
      <w:pPr>
        <w:spacing w:after="0" w:line="240" w:lineRule="auto"/>
        <w:rPr>
          <w:b/>
          <w:sz w:val="28"/>
          <w:szCs w:val="28"/>
        </w:rPr>
      </w:pPr>
      <w:r w:rsidRPr="008D2F02">
        <w:rPr>
          <w:b/>
          <w:sz w:val="28"/>
          <w:szCs w:val="28"/>
        </w:rPr>
        <w:t>Examples:</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r>
        <w:rPr>
          <w:sz w:val="28"/>
          <w:szCs w:val="28"/>
        </w:rPr>
        <w:t xml:space="preserve">Shrek:  </w:t>
      </w:r>
    </w:p>
    <w:p w:rsidR="008D2F02" w:rsidRDefault="008D2F02" w:rsidP="008D2F02">
      <w:pPr>
        <w:pStyle w:val="ListParagraph"/>
        <w:numPr>
          <w:ilvl w:val="0"/>
          <w:numId w:val="1"/>
        </w:numPr>
        <w:spacing w:after="0" w:line="240" w:lineRule="auto"/>
        <w:rPr>
          <w:sz w:val="28"/>
          <w:szCs w:val="28"/>
        </w:rPr>
      </w:pPr>
      <w:r w:rsidRPr="008D2F02">
        <w:rPr>
          <w:sz w:val="28"/>
          <w:szCs w:val="28"/>
        </w:rPr>
        <w:t>At the beginning of the action Shrek is resistant to all outside contact.  His attitude is one of resentment, mistrust, and defensive.</w:t>
      </w:r>
    </w:p>
    <w:p w:rsidR="008D2F02" w:rsidRDefault="008D2F02" w:rsidP="008D2F02">
      <w:pPr>
        <w:pStyle w:val="ListParagraph"/>
        <w:numPr>
          <w:ilvl w:val="0"/>
          <w:numId w:val="1"/>
        </w:numPr>
        <w:spacing w:after="0" w:line="240" w:lineRule="auto"/>
        <w:rPr>
          <w:sz w:val="28"/>
          <w:szCs w:val="28"/>
        </w:rPr>
      </w:pPr>
      <w:r>
        <w:rPr>
          <w:sz w:val="28"/>
          <w:szCs w:val="28"/>
        </w:rPr>
        <w:t>At the end of the action Shrek is in love and is marrying Fiona.  He also has a friend in Donkey.  His attitude is one of happiness, forgiveness, and fulfillment.</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r>
        <w:rPr>
          <w:sz w:val="28"/>
          <w:szCs w:val="28"/>
        </w:rPr>
        <w:t xml:space="preserve">George from </w:t>
      </w:r>
      <w:r w:rsidRPr="008D2F02">
        <w:rPr>
          <w:i/>
          <w:sz w:val="28"/>
          <w:szCs w:val="28"/>
        </w:rPr>
        <w:t>Of Mice and Men</w:t>
      </w:r>
    </w:p>
    <w:p w:rsidR="008D2F02" w:rsidRDefault="008D2F02" w:rsidP="008D2F02">
      <w:pPr>
        <w:pStyle w:val="ListParagraph"/>
        <w:numPr>
          <w:ilvl w:val="0"/>
          <w:numId w:val="2"/>
        </w:numPr>
        <w:spacing w:after="0" w:line="240" w:lineRule="auto"/>
        <w:rPr>
          <w:sz w:val="28"/>
          <w:szCs w:val="28"/>
        </w:rPr>
      </w:pPr>
      <w:r>
        <w:rPr>
          <w:sz w:val="28"/>
          <w:szCs w:val="28"/>
        </w:rPr>
        <w:t xml:space="preserve"> At the beginning of the action George is travelling with Lenny looking for work.  His attitude is one of exasperation, tentative hope, and affection.</w:t>
      </w:r>
    </w:p>
    <w:p w:rsidR="008D2F02" w:rsidRDefault="008D2F02" w:rsidP="008D2F02">
      <w:pPr>
        <w:pStyle w:val="ListParagraph"/>
        <w:numPr>
          <w:ilvl w:val="0"/>
          <w:numId w:val="2"/>
        </w:numPr>
        <w:spacing w:after="0" w:line="240" w:lineRule="auto"/>
        <w:rPr>
          <w:sz w:val="28"/>
          <w:szCs w:val="28"/>
        </w:rPr>
      </w:pPr>
      <w:r>
        <w:rPr>
          <w:sz w:val="28"/>
          <w:szCs w:val="28"/>
        </w:rPr>
        <w:t>At the end of the action George has mercy-killed Lenny and is headed back out onto the road by himself.  His attitude is one of despair, loneliness, and guilt.</w:t>
      </w:r>
    </w:p>
    <w:p w:rsidR="008D2F02" w:rsidRDefault="008D2F02" w:rsidP="008D2F02">
      <w:pPr>
        <w:spacing w:after="0" w:line="240" w:lineRule="auto"/>
        <w:rPr>
          <w:sz w:val="28"/>
          <w:szCs w:val="28"/>
        </w:rPr>
      </w:pPr>
    </w:p>
    <w:p w:rsidR="008D2F02" w:rsidRDefault="008D2F02" w:rsidP="008D2F02">
      <w:pPr>
        <w:spacing w:after="0" w:line="240" w:lineRule="auto"/>
        <w:rPr>
          <w:sz w:val="28"/>
          <w:szCs w:val="28"/>
        </w:rPr>
      </w:pPr>
      <w:r>
        <w:rPr>
          <w:sz w:val="28"/>
          <w:szCs w:val="28"/>
        </w:rPr>
        <w:t>Darth Vader</w:t>
      </w:r>
    </w:p>
    <w:p w:rsidR="008D2F02" w:rsidRDefault="008D2F02" w:rsidP="008D2F02">
      <w:pPr>
        <w:pStyle w:val="ListParagraph"/>
        <w:numPr>
          <w:ilvl w:val="0"/>
          <w:numId w:val="3"/>
        </w:numPr>
        <w:spacing w:after="0" w:line="240" w:lineRule="auto"/>
        <w:rPr>
          <w:sz w:val="28"/>
          <w:szCs w:val="28"/>
        </w:rPr>
      </w:pPr>
      <w:r>
        <w:rPr>
          <w:sz w:val="28"/>
          <w:szCs w:val="28"/>
        </w:rPr>
        <w:t xml:space="preserve"> At the beginning of the action Darth Vader is under the control of the evil Emperor and in charge of building the Death Star.  His attitude is one of hate, detachment, and power.</w:t>
      </w:r>
    </w:p>
    <w:p w:rsidR="008D2F02" w:rsidRDefault="008D2F02" w:rsidP="008D2F02">
      <w:pPr>
        <w:pStyle w:val="ListParagraph"/>
        <w:numPr>
          <w:ilvl w:val="0"/>
          <w:numId w:val="3"/>
        </w:numPr>
        <w:spacing w:after="0" w:line="240" w:lineRule="auto"/>
        <w:rPr>
          <w:sz w:val="28"/>
          <w:szCs w:val="28"/>
        </w:rPr>
      </w:pPr>
      <w:r>
        <w:rPr>
          <w:sz w:val="28"/>
          <w:szCs w:val="28"/>
        </w:rPr>
        <w:t xml:space="preserve">At the end of the action Darth Vader has learned that Luke Skywalker is his son and, with Luke, they defeat the Emperor.  He is mortally wounded in battle.  His attitude is one of redemption and acceptance.  </w:t>
      </w:r>
    </w:p>
    <w:p w:rsidR="008D2F02" w:rsidRDefault="008D2F02">
      <w:pPr>
        <w:rPr>
          <w:sz w:val="28"/>
          <w:szCs w:val="28"/>
        </w:rPr>
      </w:pPr>
      <w:r>
        <w:rPr>
          <w:sz w:val="28"/>
          <w:szCs w:val="28"/>
        </w:rPr>
        <w:br w:type="page"/>
      </w:r>
    </w:p>
    <w:p w:rsidR="008D2F02" w:rsidRDefault="008D2F02" w:rsidP="008D2F02">
      <w:pPr>
        <w:spacing w:after="0" w:line="240" w:lineRule="auto"/>
        <w:jc w:val="center"/>
        <w:rPr>
          <w:b/>
          <w:sz w:val="40"/>
          <w:szCs w:val="40"/>
        </w:rPr>
      </w:pPr>
      <w:r w:rsidRPr="008D2F02">
        <w:rPr>
          <w:b/>
          <w:sz w:val="40"/>
          <w:szCs w:val="40"/>
        </w:rPr>
        <w:lastRenderedPageBreak/>
        <w:t>Character Analysis</w:t>
      </w:r>
    </w:p>
    <w:p w:rsidR="008D2F02" w:rsidRDefault="008D2F02" w:rsidP="008D2F02">
      <w:pPr>
        <w:spacing w:after="0" w:line="240" w:lineRule="auto"/>
        <w:rPr>
          <w:b/>
          <w:sz w:val="28"/>
          <w:szCs w:val="28"/>
        </w:rPr>
      </w:pPr>
      <w:r>
        <w:rPr>
          <w:b/>
          <w:sz w:val="28"/>
          <w:szCs w:val="28"/>
        </w:rPr>
        <w:t xml:space="preserve">Desire:  </w:t>
      </w:r>
    </w:p>
    <w:p w:rsidR="008D2F02" w:rsidRPr="008D2F02" w:rsidRDefault="008D2F02" w:rsidP="008D2F02">
      <w:pPr>
        <w:spacing w:after="0" w:line="240" w:lineRule="auto"/>
        <w:ind w:firstLine="720"/>
        <w:rPr>
          <w:sz w:val="28"/>
          <w:szCs w:val="28"/>
        </w:rPr>
      </w:pPr>
      <w:r w:rsidRPr="008D2F02">
        <w:rPr>
          <w:sz w:val="28"/>
          <w:szCs w:val="28"/>
        </w:rPr>
        <w:t>A statement of what a character wants most</w:t>
      </w:r>
    </w:p>
    <w:p w:rsidR="008D2F02" w:rsidRDefault="008D2F02" w:rsidP="008D2F02">
      <w:pPr>
        <w:spacing w:after="0" w:line="240" w:lineRule="auto"/>
        <w:rPr>
          <w:b/>
          <w:sz w:val="28"/>
          <w:szCs w:val="28"/>
        </w:rPr>
      </w:pPr>
      <w:r>
        <w:rPr>
          <w:b/>
          <w:sz w:val="28"/>
          <w:szCs w:val="28"/>
        </w:rPr>
        <w:tab/>
        <w:t>-</w:t>
      </w:r>
    </w:p>
    <w:p w:rsidR="008D2F02" w:rsidRDefault="008D2F02" w:rsidP="008D2F02">
      <w:pPr>
        <w:spacing w:after="0" w:line="240" w:lineRule="auto"/>
        <w:rPr>
          <w:b/>
          <w:sz w:val="28"/>
          <w:szCs w:val="28"/>
        </w:rPr>
      </w:pPr>
    </w:p>
    <w:p w:rsidR="008D2F02" w:rsidRDefault="008D2F02" w:rsidP="008D2F02">
      <w:pPr>
        <w:spacing w:after="0" w:line="240" w:lineRule="auto"/>
        <w:rPr>
          <w:b/>
          <w:sz w:val="28"/>
          <w:szCs w:val="28"/>
        </w:rPr>
      </w:pPr>
      <w:r>
        <w:rPr>
          <w:b/>
          <w:sz w:val="28"/>
          <w:szCs w:val="28"/>
        </w:rPr>
        <w:t xml:space="preserve">Will:  </w:t>
      </w:r>
    </w:p>
    <w:p w:rsidR="008D2F02" w:rsidRDefault="008D2F02" w:rsidP="008D2F02">
      <w:pPr>
        <w:spacing w:after="0" w:line="240" w:lineRule="auto"/>
        <w:ind w:firstLine="720"/>
        <w:rPr>
          <w:b/>
          <w:sz w:val="28"/>
          <w:szCs w:val="28"/>
        </w:rPr>
      </w:pPr>
      <w:r w:rsidRPr="008D2F02">
        <w:rPr>
          <w:sz w:val="28"/>
          <w:szCs w:val="28"/>
        </w:rPr>
        <w:t>Will is a character’s relative strength in attaining his desires.</w:t>
      </w:r>
    </w:p>
    <w:p w:rsidR="008D2F02" w:rsidRDefault="008D2F02" w:rsidP="008D2F02">
      <w:pPr>
        <w:spacing w:after="0" w:line="240" w:lineRule="auto"/>
        <w:rPr>
          <w:b/>
          <w:sz w:val="28"/>
          <w:szCs w:val="28"/>
        </w:rPr>
      </w:pPr>
      <w:r>
        <w:rPr>
          <w:b/>
          <w:sz w:val="28"/>
          <w:szCs w:val="28"/>
        </w:rPr>
        <w:tab/>
        <w:t>-</w:t>
      </w:r>
    </w:p>
    <w:p w:rsidR="008D2F02" w:rsidRDefault="008D2F02" w:rsidP="008D2F02">
      <w:pPr>
        <w:spacing w:after="0" w:line="240" w:lineRule="auto"/>
        <w:rPr>
          <w:b/>
          <w:sz w:val="28"/>
          <w:szCs w:val="28"/>
        </w:rPr>
      </w:pPr>
      <w:r>
        <w:rPr>
          <w:b/>
          <w:sz w:val="28"/>
          <w:szCs w:val="28"/>
        </w:rPr>
        <w:tab/>
        <w:t>-</w:t>
      </w:r>
    </w:p>
    <w:p w:rsidR="008D2F02" w:rsidRDefault="008D2F02" w:rsidP="008D2F02">
      <w:pPr>
        <w:spacing w:after="0" w:line="240" w:lineRule="auto"/>
        <w:rPr>
          <w:b/>
          <w:sz w:val="28"/>
          <w:szCs w:val="28"/>
        </w:rPr>
      </w:pPr>
    </w:p>
    <w:p w:rsidR="008D2F02" w:rsidRDefault="008D2F02" w:rsidP="008D2F02">
      <w:pPr>
        <w:spacing w:after="0" w:line="240" w:lineRule="auto"/>
        <w:rPr>
          <w:b/>
          <w:sz w:val="28"/>
          <w:szCs w:val="28"/>
        </w:rPr>
      </w:pPr>
      <w:r>
        <w:rPr>
          <w:b/>
          <w:sz w:val="28"/>
          <w:szCs w:val="28"/>
        </w:rPr>
        <w:t xml:space="preserve">Moral Stance:  </w:t>
      </w:r>
    </w:p>
    <w:p w:rsidR="008D2F02" w:rsidRPr="008D2F02" w:rsidRDefault="008D2F02" w:rsidP="008D2F02">
      <w:pPr>
        <w:spacing w:after="0" w:line="240" w:lineRule="auto"/>
        <w:ind w:firstLine="720"/>
        <w:rPr>
          <w:sz w:val="28"/>
          <w:szCs w:val="28"/>
        </w:rPr>
      </w:pPr>
      <w:r w:rsidRPr="008D2F02">
        <w:rPr>
          <w:sz w:val="28"/>
          <w:szCs w:val="28"/>
        </w:rPr>
        <w:t>A character’s moral stance is what will affect the attainment of his desires.  It consists of his values.</w:t>
      </w:r>
    </w:p>
    <w:p w:rsidR="008D2F02" w:rsidRDefault="008D2F02" w:rsidP="008D2F02">
      <w:pPr>
        <w:spacing w:after="0" w:line="240" w:lineRule="auto"/>
        <w:rPr>
          <w:b/>
          <w:sz w:val="28"/>
          <w:szCs w:val="28"/>
        </w:rPr>
      </w:pPr>
      <w:r>
        <w:rPr>
          <w:b/>
          <w:sz w:val="28"/>
          <w:szCs w:val="28"/>
        </w:rPr>
        <w:tab/>
        <w:t>-</w:t>
      </w:r>
    </w:p>
    <w:p w:rsidR="008D2F02" w:rsidRDefault="008D2F02" w:rsidP="008D2F02">
      <w:pPr>
        <w:spacing w:after="0" w:line="240" w:lineRule="auto"/>
        <w:rPr>
          <w:b/>
          <w:sz w:val="28"/>
          <w:szCs w:val="28"/>
        </w:rPr>
      </w:pPr>
    </w:p>
    <w:p w:rsidR="008D2F02" w:rsidRDefault="008D2F02" w:rsidP="008D2F02">
      <w:pPr>
        <w:spacing w:after="0" w:line="240" w:lineRule="auto"/>
        <w:rPr>
          <w:b/>
          <w:sz w:val="28"/>
          <w:szCs w:val="28"/>
        </w:rPr>
      </w:pPr>
      <w:r>
        <w:rPr>
          <w:b/>
          <w:sz w:val="28"/>
          <w:szCs w:val="28"/>
        </w:rPr>
        <w:t xml:space="preserve">Decorum:  </w:t>
      </w:r>
    </w:p>
    <w:p w:rsidR="008D2F02" w:rsidRPr="008D2F02" w:rsidRDefault="008D2F02" w:rsidP="008D2F02">
      <w:pPr>
        <w:spacing w:after="0" w:line="240" w:lineRule="auto"/>
        <w:ind w:firstLine="720"/>
        <w:rPr>
          <w:sz w:val="28"/>
          <w:szCs w:val="28"/>
        </w:rPr>
      </w:pPr>
      <w:r w:rsidRPr="008D2F02">
        <w:rPr>
          <w:sz w:val="28"/>
          <w:szCs w:val="28"/>
        </w:rPr>
        <w:t>Decorum describes the character’s physical appearance.</w:t>
      </w:r>
    </w:p>
    <w:p w:rsidR="008D2F02" w:rsidRDefault="008D2F02" w:rsidP="008D2F02">
      <w:pPr>
        <w:spacing w:after="0" w:line="240" w:lineRule="auto"/>
        <w:rPr>
          <w:b/>
          <w:sz w:val="28"/>
          <w:szCs w:val="28"/>
        </w:rPr>
      </w:pPr>
      <w:r>
        <w:rPr>
          <w:b/>
          <w:sz w:val="28"/>
          <w:szCs w:val="28"/>
        </w:rPr>
        <w:tab/>
        <w:t>-</w:t>
      </w:r>
    </w:p>
    <w:p w:rsidR="008D2F02" w:rsidRDefault="008D2F02" w:rsidP="008D2F02">
      <w:pPr>
        <w:spacing w:after="0" w:line="240" w:lineRule="auto"/>
        <w:rPr>
          <w:b/>
          <w:sz w:val="28"/>
          <w:szCs w:val="28"/>
        </w:rPr>
      </w:pPr>
      <w:r>
        <w:rPr>
          <w:b/>
          <w:sz w:val="28"/>
          <w:szCs w:val="28"/>
        </w:rPr>
        <w:tab/>
        <w:t>-</w:t>
      </w:r>
    </w:p>
    <w:p w:rsidR="008D2F02" w:rsidRDefault="008D2F02" w:rsidP="008D2F02">
      <w:pPr>
        <w:spacing w:after="0" w:line="240" w:lineRule="auto"/>
        <w:rPr>
          <w:b/>
          <w:sz w:val="28"/>
          <w:szCs w:val="28"/>
        </w:rPr>
      </w:pPr>
      <w:r>
        <w:rPr>
          <w:b/>
          <w:sz w:val="28"/>
          <w:szCs w:val="28"/>
        </w:rPr>
        <w:tab/>
        <w:t>-</w:t>
      </w:r>
    </w:p>
    <w:p w:rsidR="008D2F02" w:rsidRDefault="008D2F02" w:rsidP="008D2F02">
      <w:pPr>
        <w:spacing w:after="0" w:line="240" w:lineRule="auto"/>
        <w:rPr>
          <w:b/>
          <w:sz w:val="28"/>
          <w:szCs w:val="28"/>
        </w:rPr>
      </w:pPr>
    </w:p>
    <w:p w:rsidR="008D2F02" w:rsidRDefault="008D2F02" w:rsidP="008D2F02">
      <w:pPr>
        <w:spacing w:after="0" w:line="240" w:lineRule="auto"/>
        <w:rPr>
          <w:b/>
          <w:sz w:val="28"/>
          <w:szCs w:val="28"/>
        </w:rPr>
      </w:pPr>
      <w:r>
        <w:rPr>
          <w:b/>
          <w:sz w:val="28"/>
          <w:szCs w:val="28"/>
        </w:rPr>
        <w:t xml:space="preserve">Summary Adjectives:  </w:t>
      </w:r>
    </w:p>
    <w:p w:rsidR="008D2F02" w:rsidRPr="008D2F02" w:rsidRDefault="008D2F02" w:rsidP="008D2F02">
      <w:pPr>
        <w:spacing w:after="0" w:line="240" w:lineRule="auto"/>
        <w:ind w:firstLine="720"/>
        <w:rPr>
          <w:sz w:val="28"/>
          <w:szCs w:val="28"/>
        </w:rPr>
      </w:pPr>
      <w:bookmarkStart w:id="0" w:name="_GoBack"/>
      <w:bookmarkEnd w:id="0"/>
      <w:r w:rsidRPr="008D2F02">
        <w:rPr>
          <w:sz w:val="28"/>
          <w:szCs w:val="28"/>
        </w:rPr>
        <w:t>Summary Adjectives summarize all of the previous four traits by using adjectives only.</w:t>
      </w:r>
    </w:p>
    <w:p w:rsidR="008D2F02" w:rsidRPr="008D2F02" w:rsidRDefault="008D2F02" w:rsidP="008D2F02">
      <w:pPr>
        <w:spacing w:after="0" w:line="240" w:lineRule="auto"/>
        <w:rPr>
          <w:b/>
          <w:sz w:val="28"/>
          <w:szCs w:val="28"/>
        </w:rPr>
      </w:pPr>
      <w:r>
        <w:rPr>
          <w:b/>
          <w:sz w:val="28"/>
          <w:szCs w:val="28"/>
        </w:rPr>
        <w:tab/>
        <w:t>-</w:t>
      </w:r>
    </w:p>
    <w:sectPr w:rsidR="008D2F02" w:rsidRPr="008D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657"/>
    <w:multiLevelType w:val="hybridMultilevel"/>
    <w:tmpl w:val="7FD4637A"/>
    <w:lvl w:ilvl="0" w:tplc="F6140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480F49"/>
    <w:multiLevelType w:val="hybridMultilevel"/>
    <w:tmpl w:val="E3A48C86"/>
    <w:lvl w:ilvl="0" w:tplc="D7682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3417B6"/>
    <w:multiLevelType w:val="hybridMultilevel"/>
    <w:tmpl w:val="FA7298E6"/>
    <w:lvl w:ilvl="0" w:tplc="5A305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02"/>
    <w:rsid w:val="00705365"/>
    <w:rsid w:val="008D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539</Words>
  <Characters>2492</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2013-03-18T17:24:00Z</dcterms:created>
  <dcterms:modified xsi:type="dcterms:W3CDTF">2013-03-18T18:03:00Z</dcterms:modified>
</cp:coreProperties>
</file>